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D648FA" w:rsidP="00D648FA">
      <w:pPr>
        <w:spacing w:line="480" w:lineRule="auto"/>
        <w:ind w:firstLine="720"/>
        <w:jc w:val="center"/>
        <w:rPr>
          <w:rFonts w:ascii="Times New Roman" w:hAnsi="Times New Roman" w:cs="Times New Roman"/>
          <w:sz w:val="24"/>
          <w:szCs w:val="24"/>
        </w:rPr>
      </w:pPr>
    </w:p>
    <w:p w:rsidR="00D648FA" w:rsidP="00D648FA">
      <w:pPr>
        <w:spacing w:line="480" w:lineRule="auto"/>
        <w:ind w:firstLine="720"/>
        <w:jc w:val="center"/>
        <w:rPr>
          <w:rFonts w:ascii="Times New Roman" w:hAnsi="Times New Roman" w:cs="Times New Roman"/>
          <w:sz w:val="24"/>
          <w:szCs w:val="24"/>
        </w:rPr>
      </w:pPr>
    </w:p>
    <w:p w:rsidR="00D648FA" w:rsidP="00D648FA">
      <w:pPr>
        <w:spacing w:line="480" w:lineRule="auto"/>
        <w:ind w:firstLine="720"/>
        <w:jc w:val="center"/>
        <w:rPr>
          <w:rFonts w:ascii="Times New Roman" w:hAnsi="Times New Roman" w:cs="Times New Roman"/>
          <w:sz w:val="24"/>
          <w:szCs w:val="24"/>
        </w:rPr>
      </w:pPr>
    </w:p>
    <w:p w:rsidR="00D648FA" w:rsidP="00D648FA">
      <w:pPr>
        <w:spacing w:line="480" w:lineRule="auto"/>
        <w:ind w:firstLine="720"/>
        <w:jc w:val="center"/>
        <w:rPr>
          <w:rFonts w:ascii="Times New Roman" w:hAnsi="Times New Roman" w:cs="Times New Roman"/>
          <w:sz w:val="24"/>
          <w:szCs w:val="24"/>
        </w:rPr>
      </w:pPr>
    </w:p>
    <w:p w:rsidR="00D648FA" w:rsidP="00D648FA">
      <w:pPr>
        <w:spacing w:line="480" w:lineRule="auto"/>
        <w:ind w:firstLine="720"/>
        <w:jc w:val="center"/>
        <w:rPr>
          <w:rFonts w:ascii="Times New Roman" w:hAnsi="Times New Roman" w:cs="Times New Roman"/>
          <w:sz w:val="24"/>
          <w:szCs w:val="24"/>
        </w:rPr>
      </w:pPr>
    </w:p>
    <w:p w:rsidR="00D648FA" w:rsidP="00D648F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D648FA" w:rsidP="00D648F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D648FA" w:rsidP="00D648F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D648FA" w:rsidP="00D648F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D648FA" w:rsidP="00D648F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D648FA" w:rsidP="00D648FA">
      <w:pPr>
        <w:spacing w:line="480" w:lineRule="auto"/>
        <w:ind w:firstLine="720"/>
        <w:jc w:val="center"/>
        <w:rPr>
          <w:rFonts w:ascii="Times New Roman" w:hAnsi="Times New Roman" w:cs="Times New Roman"/>
          <w:sz w:val="24"/>
          <w:szCs w:val="24"/>
        </w:rPr>
      </w:pPr>
    </w:p>
    <w:p w:rsidR="00D648FA" w:rsidP="00D648FA">
      <w:pPr>
        <w:spacing w:line="480" w:lineRule="auto"/>
        <w:ind w:firstLine="720"/>
        <w:jc w:val="center"/>
        <w:rPr>
          <w:rFonts w:ascii="Times New Roman" w:hAnsi="Times New Roman" w:cs="Times New Roman"/>
          <w:sz w:val="24"/>
          <w:szCs w:val="24"/>
        </w:rPr>
      </w:pPr>
    </w:p>
    <w:p w:rsidR="00D648FA" w:rsidP="00D648FA">
      <w:pPr>
        <w:spacing w:line="480" w:lineRule="auto"/>
        <w:ind w:firstLine="720"/>
        <w:jc w:val="center"/>
        <w:rPr>
          <w:rFonts w:ascii="Times New Roman" w:hAnsi="Times New Roman" w:cs="Times New Roman"/>
          <w:sz w:val="24"/>
          <w:szCs w:val="24"/>
        </w:rPr>
      </w:pPr>
    </w:p>
    <w:p w:rsidR="00D648FA" w:rsidP="00D648FA">
      <w:pPr>
        <w:spacing w:line="480" w:lineRule="auto"/>
        <w:ind w:firstLine="720"/>
        <w:jc w:val="center"/>
        <w:rPr>
          <w:rFonts w:ascii="Times New Roman" w:hAnsi="Times New Roman" w:cs="Times New Roman"/>
          <w:sz w:val="24"/>
          <w:szCs w:val="24"/>
        </w:rPr>
      </w:pPr>
    </w:p>
    <w:p w:rsidR="00D648FA" w:rsidP="00D648FA">
      <w:pPr>
        <w:spacing w:line="480" w:lineRule="auto"/>
        <w:ind w:firstLine="720"/>
        <w:jc w:val="center"/>
        <w:rPr>
          <w:rFonts w:ascii="Times New Roman" w:hAnsi="Times New Roman" w:cs="Times New Roman"/>
          <w:sz w:val="24"/>
          <w:szCs w:val="24"/>
        </w:rPr>
      </w:pPr>
    </w:p>
    <w:p w:rsidR="00D648FA" w:rsidRPr="00D648FA" w:rsidP="00D648FA">
      <w:pPr>
        <w:spacing w:line="480" w:lineRule="auto"/>
        <w:ind w:firstLine="720"/>
        <w:jc w:val="center"/>
        <w:rPr>
          <w:rFonts w:ascii="Times New Roman" w:hAnsi="Times New Roman" w:cs="Times New Roman"/>
          <w:sz w:val="24"/>
          <w:szCs w:val="24"/>
        </w:rPr>
      </w:pPr>
    </w:p>
    <w:p w:rsidR="00E70A82">
      <w:pPr>
        <w:rPr>
          <w:rFonts w:ascii="Times New Roman" w:hAnsi="Times New Roman" w:cs="Times New Roman"/>
          <w:b/>
          <w:sz w:val="24"/>
          <w:szCs w:val="24"/>
        </w:rPr>
      </w:pPr>
      <w:r>
        <w:rPr>
          <w:rFonts w:ascii="Times New Roman" w:hAnsi="Times New Roman" w:cs="Times New Roman"/>
          <w:b/>
          <w:sz w:val="24"/>
          <w:szCs w:val="24"/>
        </w:rPr>
        <w:br w:type="page"/>
      </w:r>
    </w:p>
    <w:p w:rsidR="009E3AC4" w:rsidRPr="00D648FA" w:rsidP="00D648FA">
      <w:pPr>
        <w:spacing w:line="480" w:lineRule="auto"/>
        <w:ind w:firstLine="720"/>
        <w:jc w:val="both"/>
        <w:rPr>
          <w:rFonts w:ascii="Times New Roman" w:hAnsi="Times New Roman" w:cs="Times New Roman"/>
          <w:b/>
          <w:sz w:val="24"/>
          <w:szCs w:val="24"/>
        </w:rPr>
      </w:pPr>
      <w:r w:rsidRPr="00D648FA">
        <w:rPr>
          <w:rFonts w:ascii="Times New Roman" w:hAnsi="Times New Roman" w:cs="Times New Roman"/>
          <w:b/>
          <w:sz w:val="24"/>
          <w:szCs w:val="24"/>
        </w:rPr>
        <w:t>Responding to peers</w:t>
      </w:r>
    </w:p>
    <w:p w:rsidR="00BC72DA" w:rsidRPr="00D648FA" w:rsidP="00D648FA">
      <w:pPr>
        <w:tabs>
          <w:tab w:val="left" w:pos="5562"/>
        </w:tabs>
        <w:spacing w:line="480" w:lineRule="auto"/>
        <w:ind w:firstLine="720"/>
        <w:jc w:val="both"/>
        <w:rPr>
          <w:rFonts w:ascii="Times New Roman" w:hAnsi="Times New Roman" w:cs="Times New Roman"/>
          <w:sz w:val="24"/>
          <w:szCs w:val="24"/>
        </w:rPr>
      </w:pPr>
      <w:r w:rsidRPr="00D648FA">
        <w:rPr>
          <w:rFonts w:ascii="Times New Roman" w:hAnsi="Times New Roman" w:cs="Times New Roman"/>
          <w:sz w:val="24"/>
          <w:szCs w:val="24"/>
        </w:rPr>
        <w:t xml:space="preserve">Responding to peers is one of the great methods of collaborative writing. Peer response includes providing feedback on another person's work by either criticizing it or adding to it. In peer response, one needs to read the work provided by their peers and respond to it by criticizing some of the main points in the reading. When the work provided by the peers does not require any criticism, the person responding can also </w:t>
      </w:r>
      <w:r w:rsidRPr="00D648FA" w:rsidR="002019C9">
        <w:rPr>
          <w:rFonts w:ascii="Times New Roman" w:hAnsi="Times New Roman" w:cs="Times New Roman"/>
          <w:sz w:val="24"/>
          <w:szCs w:val="24"/>
        </w:rPr>
        <w:t>note some of the main points in the reading they mostly agree with. When reading someone’s work, there are new points one can also not from the writing. These notes can also be included in the peer response. In the end, the peer response sho</w:t>
      </w:r>
      <w:r w:rsidRPr="00D648FA" w:rsidR="00BF086E">
        <w:rPr>
          <w:rFonts w:ascii="Times New Roman" w:hAnsi="Times New Roman" w:cs="Times New Roman"/>
          <w:sz w:val="24"/>
          <w:szCs w:val="24"/>
        </w:rPr>
        <w:t>uld include notes on some of th</w:t>
      </w:r>
      <w:r w:rsidRPr="00D648FA" w:rsidR="002019C9">
        <w:rPr>
          <w:rFonts w:ascii="Times New Roman" w:hAnsi="Times New Roman" w:cs="Times New Roman"/>
          <w:sz w:val="24"/>
          <w:szCs w:val="24"/>
        </w:rPr>
        <w:t xml:space="preserve">e ways the writing can be improved. </w:t>
      </w:r>
    </w:p>
    <w:p w:rsidR="00BF086E" w:rsidRPr="00D648FA" w:rsidP="00D648FA">
      <w:pPr>
        <w:tabs>
          <w:tab w:val="left" w:pos="5562"/>
        </w:tabs>
        <w:spacing w:line="480" w:lineRule="auto"/>
        <w:ind w:firstLine="720"/>
        <w:jc w:val="both"/>
        <w:rPr>
          <w:rFonts w:ascii="Times New Roman" w:hAnsi="Times New Roman" w:cs="Times New Roman"/>
          <w:sz w:val="24"/>
          <w:szCs w:val="24"/>
        </w:rPr>
      </w:pPr>
      <w:r w:rsidRPr="00D648FA">
        <w:rPr>
          <w:rFonts w:ascii="Times New Roman" w:hAnsi="Times New Roman" w:cs="Times New Roman"/>
          <w:sz w:val="24"/>
          <w:szCs w:val="24"/>
        </w:rPr>
        <w:t xml:space="preserve">One can improve the way they respond to the peer's work. One should have a defined goal of what they are looking for in the writing. </w:t>
      </w:r>
      <w:r w:rsidRPr="00D648FA" w:rsidR="001230C4">
        <w:rPr>
          <w:rFonts w:ascii="Times New Roman" w:hAnsi="Times New Roman" w:cs="Times New Roman"/>
          <w:sz w:val="24"/>
          <w:szCs w:val="24"/>
        </w:rPr>
        <w:t>One should not focus on criticizing all the errors in the writing but only what’s related to their goal. Criticizing the writing means one understands some ways of making the writing better. One should always offer recommendations followed by criticism to help in improving the peer’</w:t>
      </w:r>
      <w:r w:rsidRPr="00D648FA" w:rsidR="0095298C">
        <w:rPr>
          <w:rFonts w:ascii="Times New Roman" w:hAnsi="Times New Roman" w:cs="Times New Roman"/>
          <w:sz w:val="24"/>
          <w:szCs w:val="24"/>
        </w:rPr>
        <w:t xml:space="preserve">s writing. One should also avoid sounding like a judge to the work. One should rather sound like a reader seeking to </w:t>
      </w:r>
      <w:r w:rsidRPr="00D648FA" w:rsidR="008863E1">
        <w:rPr>
          <w:rFonts w:ascii="Times New Roman" w:hAnsi="Times New Roman" w:cs="Times New Roman"/>
          <w:sz w:val="24"/>
          <w:szCs w:val="24"/>
        </w:rPr>
        <w:t>offer helpful criticism.</w:t>
      </w:r>
    </w:p>
    <w:sectPr w:rsidSect="00E70A82">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212407"/>
      <w:docPartObj>
        <w:docPartGallery w:val="Page Numbers (Top of Page)"/>
        <w:docPartUnique/>
      </w:docPartObj>
    </w:sdtPr>
    <w:sdtContent>
      <w:p w:rsidR="00E70A82" w:rsidRPr="00E70A82" w:rsidP="00E70A82">
        <w:pPr>
          <w:spacing w:line="480" w:lineRule="auto"/>
          <w:rPr>
            <w:rFonts w:ascii="Times New Roman" w:hAnsi="Times New Roman" w:cs="Times New Roman"/>
            <w:sz w:val="24"/>
            <w:szCs w:val="24"/>
          </w:rPr>
        </w:pPr>
        <w:r>
          <w:rPr>
            <w:rFonts w:ascii="Times New Roman" w:hAnsi="Times New Roman" w:cs="Times New Roman"/>
            <w:sz w:val="24"/>
            <w:szCs w:val="24"/>
          </w:rPr>
          <w:t xml:space="preserve"> RESPONDING TO PEERS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A82" w:rsidRPr="00E70A82" w:rsidP="00E70A82">
    <w:pPr>
      <w:spacing w:line="480" w:lineRule="auto"/>
      <w:rPr>
        <w:rFonts w:ascii="Times New Roman" w:hAnsi="Times New Roman" w:cs="Times New Roman"/>
        <w:sz w:val="24"/>
        <w:szCs w:val="24"/>
      </w:rPr>
    </w:pPr>
    <w:r>
      <w:rPr>
        <w:rFonts w:ascii="Times New Roman" w:hAnsi="Times New Roman" w:cs="Times New Roman"/>
        <w:sz w:val="24"/>
        <w:szCs w:val="24"/>
      </w:rPr>
      <w:t>Running Head: RESPONDING TO PEERS</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compat/>
  <w:rsids>
    <w:rsidRoot w:val="00BC72DA"/>
    <w:rsid w:val="001230C4"/>
    <w:rsid w:val="002019C9"/>
    <w:rsid w:val="003C7071"/>
    <w:rsid w:val="00666C3F"/>
    <w:rsid w:val="0076338A"/>
    <w:rsid w:val="008863E1"/>
    <w:rsid w:val="0095298C"/>
    <w:rsid w:val="009E3AC4"/>
    <w:rsid w:val="00BC72DA"/>
    <w:rsid w:val="00BF086E"/>
    <w:rsid w:val="00D648FA"/>
    <w:rsid w:val="00DB5AC1"/>
    <w:rsid w:val="00E70A8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A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0A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0A82"/>
  </w:style>
  <w:style w:type="paragraph" w:styleId="Footer">
    <w:name w:val="footer"/>
    <w:basedOn w:val="Normal"/>
    <w:link w:val="FooterChar"/>
    <w:uiPriority w:val="99"/>
    <w:semiHidden/>
    <w:unhideWhenUsed/>
    <w:rsid w:val="00E70A8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70A8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2</Pages>
  <Words>203</Words>
  <Characters>1160</Characters>
  <Application>Microsoft Office Word</Application>
  <DocSecurity>0</DocSecurity>
  <Lines>9</Lines>
  <Paragraphs>2</Paragraphs>
  <ScaleCrop>false</ScaleCrop>
  <Company/>
  <LinksUpToDate>false</LinksUpToDate>
  <CharactersWithSpaces>1361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8</cp:revision>
  <dcterms:created xsi:type="dcterms:W3CDTF">2020-11-04T01:27:00Z</dcterms:created>
  <dcterms:modified xsi:type="dcterms:W3CDTF">2020-11-04T02:22:00Z</dcterms:modified>
</cp:coreProperties>
</file>